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499" w:rsidRPr="00785453" w:rsidRDefault="00185499" w:rsidP="001854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185499" w:rsidRPr="00785453" w:rsidRDefault="00185499" w:rsidP="001854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ГАПОУ «КАМСКИЙ ГОСУДАРСТВЕННЫЙ АВТОМЕХАНИЧЕСКИЙ ТЕХНИКУМ ИМЕНИ Л.Б. Васильева»</w:t>
      </w:r>
    </w:p>
    <w:p w:rsidR="00185499" w:rsidRPr="00B07039" w:rsidRDefault="00185499" w:rsidP="001854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499" w:rsidRPr="00785453" w:rsidRDefault="00185499" w:rsidP="0018549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85499" w:rsidRPr="00785453" w:rsidRDefault="00185499" w:rsidP="0018549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 xml:space="preserve">  Зам. директора по УР</w:t>
      </w:r>
    </w:p>
    <w:p w:rsidR="00185499" w:rsidRPr="00785453" w:rsidRDefault="00185499" w:rsidP="0018549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proofErr w:type="spellStart"/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Я.Салих</w:t>
      </w: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>ова</w:t>
      </w:r>
      <w:proofErr w:type="spellEnd"/>
    </w:p>
    <w:p w:rsidR="00185499" w:rsidRPr="00785453" w:rsidRDefault="00185499" w:rsidP="0018549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499" w:rsidRPr="00785453" w:rsidRDefault="00185499" w:rsidP="00185499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  2023</w:t>
      </w:r>
      <w:r w:rsidRPr="00785453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185499" w:rsidRPr="00B07039" w:rsidRDefault="00185499" w:rsidP="001854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0F69" w:rsidRPr="00557739" w:rsidRDefault="002D0F69" w:rsidP="002D0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2D0F69" w:rsidRPr="00557739" w:rsidRDefault="002D0F69" w:rsidP="002D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дипломное проектирование по специальности</w:t>
      </w:r>
    </w:p>
    <w:p w:rsidR="002D0F69" w:rsidRDefault="002D0F69" w:rsidP="002D0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23.02.03. «Техническое обслуживание и ремонт автомобильного транспорта»</w:t>
      </w:r>
    </w:p>
    <w:p w:rsidR="002D0F69" w:rsidRDefault="002D0F69" w:rsidP="00185499">
      <w:pPr>
        <w:tabs>
          <w:tab w:val="left" w:pos="36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F69" w:rsidRPr="00557739" w:rsidRDefault="002D0F69" w:rsidP="00185499">
      <w:pPr>
        <w:tabs>
          <w:tab w:val="left" w:pos="36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Студента </w:t>
      </w:r>
      <w:r w:rsidRPr="007A586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</w:t>
      </w:r>
      <w:r w:rsidRPr="007A5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5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</w:t>
      </w: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D0F69" w:rsidRPr="00557739" w:rsidRDefault="002D0F69" w:rsidP="001854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5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D0F69" w:rsidRPr="007A586D" w:rsidRDefault="002D0F69" w:rsidP="001854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Имя </w:t>
      </w:r>
      <w:r w:rsidR="001854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2D0F69" w:rsidRPr="00557739" w:rsidRDefault="002D0F69" w:rsidP="00185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r w:rsidRPr="00981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85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</w:t>
      </w:r>
    </w:p>
    <w:p w:rsidR="00185499" w:rsidRDefault="002D0F69" w:rsidP="001854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Pr="00405C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проекта: </w:t>
      </w:r>
      <w:r w:rsidR="00185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</w:p>
    <w:p w:rsidR="00185499" w:rsidRDefault="00185499" w:rsidP="001854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85499" w:rsidRDefault="00185499" w:rsidP="001854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D0F69" w:rsidRPr="00557739" w:rsidRDefault="002D0F69" w:rsidP="001854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276"/>
        <w:gridCol w:w="992"/>
        <w:gridCol w:w="850"/>
        <w:gridCol w:w="851"/>
        <w:gridCol w:w="850"/>
        <w:gridCol w:w="851"/>
        <w:gridCol w:w="850"/>
      </w:tblGrid>
      <w:tr w:rsidR="002D0F69" w:rsidRPr="00557739" w:rsidTr="00185499">
        <w:trPr>
          <w:trHeight w:val="255"/>
        </w:trPr>
        <w:tc>
          <w:tcPr>
            <w:tcW w:w="3114" w:type="dxa"/>
            <w:vMerge w:val="restart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автомобиля </w:t>
            </w:r>
          </w:p>
        </w:tc>
        <w:tc>
          <w:tcPr>
            <w:tcW w:w="1276" w:type="dxa"/>
            <w:vMerge w:val="restart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lang w:eastAsia="ru-RU"/>
              </w:rPr>
              <w:t>Кол-во авт. ед.</w:t>
            </w:r>
          </w:p>
        </w:tc>
        <w:tc>
          <w:tcPr>
            <w:tcW w:w="992" w:type="dxa"/>
            <w:vMerge w:val="restart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77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</w:t>
            </w:r>
            <w:r w:rsidRPr="0055773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cc</w:t>
            </w:r>
            <w:proofErr w:type="spellEnd"/>
          </w:p>
        </w:tc>
        <w:tc>
          <w:tcPr>
            <w:tcW w:w="4252" w:type="dxa"/>
            <w:gridSpan w:val="5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Пробег с начала эксплуатации, тыс. км</w:t>
            </w:r>
          </w:p>
        </w:tc>
      </w:tr>
      <w:tr w:rsidR="002D0F69" w:rsidRPr="00557739" w:rsidTr="00185499">
        <w:trPr>
          <w:trHeight w:val="315"/>
        </w:trPr>
        <w:tc>
          <w:tcPr>
            <w:tcW w:w="3114" w:type="dxa"/>
            <w:vMerge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ind w:left="-84" w:right="-8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0-100</w:t>
            </w:r>
          </w:p>
        </w:tc>
        <w:tc>
          <w:tcPr>
            <w:tcW w:w="851" w:type="dxa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100-200</w:t>
            </w:r>
          </w:p>
        </w:tc>
        <w:tc>
          <w:tcPr>
            <w:tcW w:w="850" w:type="dxa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200-300</w:t>
            </w:r>
          </w:p>
        </w:tc>
        <w:tc>
          <w:tcPr>
            <w:tcW w:w="851" w:type="dxa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300-400</w:t>
            </w:r>
          </w:p>
        </w:tc>
        <w:tc>
          <w:tcPr>
            <w:tcW w:w="850" w:type="dxa"/>
          </w:tcPr>
          <w:p w:rsidR="002D0F69" w:rsidRPr="00557739" w:rsidRDefault="002D0F6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5773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400-500</w:t>
            </w:r>
          </w:p>
        </w:tc>
      </w:tr>
      <w:tr w:rsidR="002D0F69" w:rsidRPr="0012160E" w:rsidTr="00185499">
        <w:tc>
          <w:tcPr>
            <w:tcW w:w="3114" w:type="dxa"/>
          </w:tcPr>
          <w:p w:rsidR="002D0F69" w:rsidRPr="0012160E" w:rsidRDefault="0018549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6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0F69" w:rsidRPr="0012160E" w:rsidTr="00185499">
        <w:tc>
          <w:tcPr>
            <w:tcW w:w="3114" w:type="dxa"/>
          </w:tcPr>
          <w:p w:rsidR="002D0F69" w:rsidRPr="0012160E" w:rsidRDefault="0018549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276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D0F69" w:rsidRPr="0012160E" w:rsidTr="00185499">
        <w:tc>
          <w:tcPr>
            <w:tcW w:w="3114" w:type="dxa"/>
          </w:tcPr>
          <w:p w:rsidR="002D0F69" w:rsidRPr="0012160E" w:rsidRDefault="00185499" w:rsidP="00810852">
            <w:pPr>
              <w:tabs>
                <w:tab w:val="left" w:pos="429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276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ind w:left="-84" w:right="-8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0F69" w:rsidRPr="0012160E" w:rsidRDefault="002D0F69" w:rsidP="00810852">
            <w:pPr>
              <w:tabs>
                <w:tab w:val="left" w:pos="42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D0F6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F69" w:rsidRDefault="002D0F69" w:rsidP="002D0F69">
      <w:pPr>
        <w:tabs>
          <w:tab w:val="left" w:pos="4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Автомобили </w:t>
      </w:r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эксплуатируются - </w:t>
      </w:r>
    </w:p>
    <w:p w:rsidR="002D0F69" w:rsidRPr="00350F9B" w:rsidRDefault="002D0F69" w:rsidP="002D0F69">
      <w:pPr>
        <w:tabs>
          <w:tab w:val="left" w:pos="42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Дорожное покрытие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549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рельефа местности –</w:t>
      </w:r>
    </w:p>
    <w:p w:rsidR="0018549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</w:t>
      </w:r>
      <w:proofErr w:type="gramStart"/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 -</w:t>
      </w:r>
      <w:proofErr w:type="gramEnd"/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0F69" w:rsidRPr="00350F9B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F9B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Узел-</w:t>
      </w:r>
      <w:r w:rsidRPr="00350F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D0F69" w:rsidRPr="00557739" w:rsidRDefault="002D0F69" w:rsidP="002D0F69">
      <w:pPr>
        <w:tabs>
          <w:tab w:val="left" w:pos="16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разделов дипломного проекта</w:t>
      </w:r>
    </w:p>
    <w:p w:rsidR="00185499" w:rsidRPr="005D20C3" w:rsidRDefault="00185499" w:rsidP="001854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Реферат</w:t>
      </w:r>
    </w:p>
    <w:p w:rsidR="00185499" w:rsidRPr="005D20C3" w:rsidRDefault="00185499" w:rsidP="001854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Содержание</w:t>
      </w:r>
    </w:p>
    <w:p w:rsidR="002D0F69" w:rsidRPr="00185499" w:rsidRDefault="002D0F69" w:rsidP="00185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49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</w:t>
      </w:r>
    </w:p>
    <w:p w:rsidR="00F21A1F" w:rsidRPr="0016724B" w:rsidRDefault="002D0F69" w:rsidP="00167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24B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1.Исследовательская часть.</w:t>
      </w:r>
    </w:p>
    <w:p w:rsidR="00C93083" w:rsidRPr="0016724B" w:rsidRDefault="00C93083" w:rsidP="0016724B">
      <w:pPr>
        <w:spacing w:after="0" w:line="240" w:lineRule="auto"/>
        <w:ind w:firstLine="567"/>
        <w:rPr>
          <w:rFonts w:ascii="Times New Roman" w:hAnsi="Times New Roman" w:cs="Times New Roman"/>
          <w:position w:val="-10"/>
          <w:sz w:val="24"/>
          <w:szCs w:val="24"/>
        </w:rPr>
      </w:pPr>
      <w:r w:rsidRPr="0016724B">
        <w:rPr>
          <w:rFonts w:ascii="Times New Roman" w:hAnsi="Times New Roman" w:cs="Times New Roman"/>
          <w:position w:val="-10"/>
          <w:sz w:val="24"/>
          <w:szCs w:val="24"/>
        </w:rPr>
        <w:t xml:space="preserve">1.1 Назначение предприятия, место его расположения. </w:t>
      </w:r>
    </w:p>
    <w:p w:rsidR="00C93083" w:rsidRPr="0016724B" w:rsidRDefault="00C93083" w:rsidP="0016724B">
      <w:pPr>
        <w:tabs>
          <w:tab w:val="left" w:pos="426"/>
          <w:tab w:val="left" w:pos="766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16724B">
        <w:rPr>
          <w:rFonts w:ascii="Times New Roman" w:eastAsia="Calibri" w:hAnsi="Times New Roman" w:cs="Times New Roman"/>
          <w:spacing w:val="-4"/>
          <w:sz w:val="24"/>
          <w:szCs w:val="24"/>
        </w:rPr>
        <w:t>1.2 Списочный состав автопарка по маркам и пробегу с начала эксплуатации</w:t>
      </w:r>
    </w:p>
    <w:p w:rsidR="00C93083" w:rsidRPr="0016724B" w:rsidRDefault="00C93083" w:rsidP="0016724B">
      <w:pPr>
        <w:tabs>
          <w:tab w:val="left" w:pos="426"/>
          <w:tab w:val="left" w:pos="766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24B">
        <w:rPr>
          <w:rFonts w:ascii="Times New Roman" w:eastAsia="Calibri" w:hAnsi="Times New Roman" w:cs="Times New Roman"/>
          <w:sz w:val="24"/>
          <w:szCs w:val="24"/>
        </w:rPr>
        <w:t>1.3 Состав подразделений технической службы</w:t>
      </w:r>
    </w:p>
    <w:p w:rsidR="00C93083" w:rsidRPr="0016724B" w:rsidRDefault="00C93083" w:rsidP="0016724B">
      <w:pPr>
        <w:tabs>
          <w:tab w:val="left" w:pos="426"/>
          <w:tab w:val="left" w:pos="766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24B">
        <w:rPr>
          <w:rFonts w:ascii="Times New Roman" w:eastAsia="Calibri" w:hAnsi="Times New Roman" w:cs="Times New Roman"/>
          <w:sz w:val="24"/>
          <w:szCs w:val="24"/>
        </w:rPr>
        <w:t>1.4 Назначение проектируемого объекта, режим работы.</w:t>
      </w:r>
    </w:p>
    <w:p w:rsidR="00C93083" w:rsidRPr="0016724B" w:rsidRDefault="00C93083" w:rsidP="00D26C6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724B">
        <w:rPr>
          <w:rFonts w:ascii="Times New Roman" w:eastAsia="Calibri" w:hAnsi="Times New Roman" w:cs="Times New Roman"/>
          <w:sz w:val="24"/>
          <w:szCs w:val="24"/>
        </w:rPr>
        <w:t>1.5 Выбор и обоснование исходных данных для проекта.</w:t>
      </w:r>
    </w:p>
    <w:p w:rsidR="002D0F69" w:rsidRPr="00195C60" w:rsidRDefault="002D0F69" w:rsidP="00D26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C60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2.Расчет производственной программы АТП.</w:t>
      </w:r>
    </w:p>
    <w:p w:rsidR="00D26C6D" w:rsidRDefault="00FC23EE" w:rsidP="00D26C6D">
      <w:pPr>
        <w:tabs>
          <w:tab w:val="left" w:pos="7668"/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C60">
        <w:rPr>
          <w:rFonts w:ascii="Times New Roman" w:hAnsi="Times New Roman" w:cs="Times New Roman"/>
          <w:sz w:val="24"/>
          <w:szCs w:val="24"/>
        </w:rPr>
        <w:t xml:space="preserve">2.1 </w:t>
      </w:r>
      <w:r w:rsidR="00195C60">
        <w:rPr>
          <w:rFonts w:ascii="Times New Roman" w:hAnsi="Times New Roman" w:cs="Times New Roman"/>
          <w:sz w:val="24"/>
          <w:szCs w:val="24"/>
        </w:rPr>
        <w:t>Рас</w:t>
      </w:r>
      <w:r w:rsidRPr="00195C60">
        <w:rPr>
          <w:rFonts w:ascii="Times New Roman" w:hAnsi="Times New Roman" w:cs="Times New Roman"/>
          <w:sz w:val="24"/>
          <w:szCs w:val="24"/>
        </w:rPr>
        <w:t>че</w:t>
      </w:r>
      <w:r w:rsidR="00195C60">
        <w:rPr>
          <w:rFonts w:ascii="Times New Roman" w:hAnsi="Times New Roman" w:cs="Times New Roman"/>
          <w:sz w:val="24"/>
          <w:szCs w:val="24"/>
        </w:rPr>
        <w:t>т</w:t>
      </w:r>
      <w:r w:rsidRPr="00195C60">
        <w:rPr>
          <w:rFonts w:ascii="Times New Roman" w:hAnsi="Times New Roman" w:cs="Times New Roman"/>
          <w:sz w:val="24"/>
          <w:szCs w:val="24"/>
        </w:rPr>
        <w:t xml:space="preserve"> производственн</w:t>
      </w:r>
      <w:r w:rsidR="00195C60">
        <w:rPr>
          <w:rFonts w:ascii="Times New Roman" w:hAnsi="Times New Roman" w:cs="Times New Roman"/>
          <w:sz w:val="24"/>
          <w:szCs w:val="24"/>
        </w:rPr>
        <w:t>ой</w:t>
      </w:r>
      <w:r w:rsidRPr="00195C6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95C60">
        <w:rPr>
          <w:rFonts w:ascii="Times New Roman" w:hAnsi="Times New Roman" w:cs="Times New Roman"/>
          <w:sz w:val="24"/>
          <w:szCs w:val="24"/>
        </w:rPr>
        <w:t>ы</w:t>
      </w:r>
      <w:r w:rsidRPr="00195C60">
        <w:rPr>
          <w:rFonts w:ascii="Times New Roman" w:hAnsi="Times New Roman" w:cs="Times New Roman"/>
          <w:sz w:val="24"/>
          <w:szCs w:val="24"/>
        </w:rPr>
        <w:t xml:space="preserve"> в номенклатурном и трудовом выражениях.</w:t>
      </w:r>
    </w:p>
    <w:p w:rsidR="002D0F69" w:rsidRPr="00D26C6D" w:rsidRDefault="00D26C6D" w:rsidP="00D26C6D">
      <w:pPr>
        <w:tabs>
          <w:tab w:val="left" w:pos="7668"/>
          <w:tab w:val="left" w:pos="921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 </w:t>
      </w:r>
      <w:r w:rsidR="002D0F69" w:rsidRPr="000E291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Выбор метода организации производства</w:t>
      </w:r>
    </w:p>
    <w:p w:rsidR="002D0F69" w:rsidRDefault="000E291D" w:rsidP="00D26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3.Расчет проектируемого объекта</w:t>
      </w:r>
    </w:p>
    <w:p w:rsidR="00E54CED" w:rsidRPr="005D20C3" w:rsidRDefault="00E54CED" w:rsidP="00E54CE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D20C3">
        <w:rPr>
          <w:rFonts w:ascii="Times New Roman" w:hAnsi="Times New Roman"/>
          <w:sz w:val="24"/>
          <w:szCs w:val="24"/>
        </w:rPr>
        <w:t xml:space="preserve">.1 </w:t>
      </w:r>
      <w:proofErr w:type="gramStart"/>
      <w:r w:rsidRPr="005D20C3">
        <w:rPr>
          <w:rFonts w:ascii="Times New Roman" w:hAnsi="Times New Roman"/>
          <w:sz w:val="24"/>
          <w:szCs w:val="24"/>
        </w:rPr>
        <w:t>Характеристика  проектируемого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 участка </w:t>
      </w:r>
    </w:p>
    <w:p w:rsidR="00E54CED" w:rsidRPr="005D20C3" w:rsidRDefault="00E54CED" w:rsidP="00E54CE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D20C3">
        <w:rPr>
          <w:rFonts w:ascii="Times New Roman" w:hAnsi="Times New Roman"/>
          <w:sz w:val="24"/>
          <w:szCs w:val="24"/>
        </w:rPr>
        <w:t xml:space="preserve">.2 </w:t>
      </w:r>
      <w:proofErr w:type="gramStart"/>
      <w:r w:rsidRPr="005D20C3">
        <w:rPr>
          <w:rFonts w:ascii="Times New Roman" w:hAnsi="Times New Roman"/>
          <w:sz w:val="24"/>
          <w:szCs w:val="24"/>
        </w:rPr>
        <w:t>Подбор  технологического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  оборудования  и  оснастки</w:t>
      </w:r>
    </w:p>
    <w:p w:rsidR="00E54CED" w:rsidRPr="0029678E" w:rsidRDefault="00E54CED" w:rsidP="00E54CE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D20C3">
        <w:rPr>
          <w:rFonts w:ascii="Times New Roman" w:hAnsi="Times New Roman"/>
          <w:sz w:val="24"/>
          <w:szCs w:val="24"/>
        </w:rPr>
        <w:t xml:space="preserve">.3 </w:t>
      </w:r>
      <w:proofErr w:type="gramStart"/>
      <w:r w:rsidRPr="0029678E">
        <w:rPr>
          <w:rFonts w:ascii="Times New Roman" w:hAnsi="Times New Roman" w:cs="Times New Roman"/>
          <w:sz w:val="24"/>
          <w:szCs w:val="24"/>
        </w:rPr>
        <w:t>Расчёт  площади</w:t>
      </w:r>
      <w:proofErr w:type="gramEnd"/>
      <w:r w:rsidRPr="0029678E">
        <w:rPr>
          <w:rFonts w:ascii="Times New Roman" w:hAnsi="Times New Roman" w:cs="Times New Roman"/>
          <w:sz w:val="24"/>
          <w:szCs w:val="24"/>
        </w:rPr>
        <w:t xml:space="preserve">  участка  и  расстановка  оборудования</w:t>
      </w:r>
    </w:p>
    <w:p w:rsidR="00E54CED" w:rsidRPr="0029678E" w:rsidRDefault="0029678E" w:rsidP="002967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8E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29678E">
        <w:rPr>
          <w:rFonts w:ascii="Times New Roman" w:hAnsi="Times New Roman" w:cs="Times New Roman"/>
          <w:sz w:val="24"/>
          <w:szCs w:val="24"/>
        </w:rPr>
        <w:t xml:space="preserve"> </w:t>
      </w:r>
      <w:r w:rsidRPr="0029678E">
        <w:rPr>
          <w:rFonts w:ascii="Times New Roman" w:hAnsi="Times New Roman" w:cs="Times New Roman"/>
          <w:sz w:val="24"/>
          <w:szCs w:val="24"/>
        </w:rPr>
        <w:t>Выбор схемы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 w:rsidRPr="0029678E">
        <w:rPr>
          <w:rFonts w:ascii="Times New Roman" w:hAnsi="Times New Roman" w:cs="Times New Roman"/>
          <w:sz w:val="24"/>
          <w:szCs w:val="24"/>
        </w:rPr>
        <w:t>Обоснование режимов труда и отдыха.</w:t>
      </w:r>
    </w:p>
    <w:p w:rsidR="002D0F69" w:rsidRPr="000E291D" w:rsidRDefault="002D0F69" w:rsidP="000E29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4.Техника безо</w:t>
      </w:r>
      <w:r w:rsidR="000E291D" w:rsidRPr="0029678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пасности</w:t>
      </w:r>
    </w:p>
    <w:p w:rsidR="002D0F69" w:rsidRPr="000E291D" w:rsidRDefault="002D0F69" w:rsidP="000E29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5.Технологическая часть (объем по согласованию с руководителем проекта).     </w:t>
      </w:r>
    </w:p>
    <w:p w:rsidR="002D0F69" w:rsidRPr="00557739" w:rsidRDefault="002D0F69" w:rsidP="000E29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proofErr w:type="gramStart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1.Назначение</w:t>
      </w:r>
      <w:proofErr w:type="gramEnd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конструктивные особенности, условия работы заданного  узла (детали).</w:t>
      </w:r>
    </w:p>
    <w:p w:rsidR="000E291D" w:rsidRDefault="002D0F69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proofErr w:type="gramStart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0E291D" w:rsidRPr="005D20C3">
        <w:rPr>
          <w:rFonts w:ascii="Times New Roman" w:hAnsi="Times New Roman"/>
          <w:sz w:val="24"/>
          <w:szCs w:val="24"/>
        </w:rPr>
        <w:t>Возможные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неисправности узла,</w:t>
      </w:r>
      <w:r w:rsidR="000E291D">
        <w:rPr>
          <w:rFonts w:ascii="Times New Roman" w:hAnsi="Times New Roman"/>
          <w:sz w:val="24"/>
          <w:szCs w:val="24"/>
        </w:rPr>
        <w:t xml:space="preserve"> их причины и методы устранения, техническое обслуживание и ремонт,</w:t>
      </w:r>
      <w:r w:rsidR="000E291D" w:rsidRPr="000E2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291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E291D"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егулировочные и контрольные приспособления.</w:t>
      </w:r>
    </w:p>
    <w:p w:rsidR="000E291D" w:rsidRPr="005D20C3" w:rsidRDefault="000E291D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Pr="005D20C3">
        <w:rPr>
          <w:rFonts w:ascii="Times New Roman" w:hAnsi="Times New Roman"/>
          <w:sz w:val="24"/>
          <w:szCs w:val="24"/>
        </w:rPr>
        <w:t>3.Разработка</w:t>
      </w:r>
      <w:proofErr w:type="gramEnd"/>
      <w:r w:rsidRPr="005D20C3">
        <w:rPr>
          <w:rFonts w:ascii="Times New Roman" w:hAnsi="Times New Roman"/>
          <w:sz w:val="24"/>
          <w:szCs w:val="24"/>
        </w:rPr>
        <w:t xml:space="preserve"> технологической (постовой или операционной) карты</w:t>
      </w:r>
      <w:r>
        <w:rPr>
          <w:rFonts w:ascii="Times New Roman" w:hAnsi="Times New Roman"/>
          <w:sz w:val="24"/>
          <w:szCs w:val="24"/>
        </w:rPr>
        <w:t xml:space="preserve"> на</w:t>
      </w:r>
      <w:r w:rsidRPr="000E291D">
        <w:t xml:space="preserve"> </w:t>
      </w:r>
      <w:r w:rsidRPr="000E291D">
        <w:rPr>
          <w:rFonts w:ascii="Times New Roman" w:hAnsi="Times New Roman"/>
          <w:sz w:val="24"/>
          <w:szCs w:val="24"/>
        </w:rPr>
        <w:t xml:space="preserve">ТО и ремонт узла </w:t>
      </w:r>
      <w:r>
        <w:rPr>
          <w:rFonts w:ascii="Times New Roman" w:hAnsi="Times New Roman"/>
          <w:sz w:val="24"/>
          <w:szCs w:val="24"/>
        </w:rPr>
        <w:t>(</w:t>
      </w:r>
      <w:r w:rsidRPr="000E291D">
        <w:rPr>
          <w:rFonts w:ascii="Times New Roman" w:hAnsi="Times New Roman"/>
          <w:sz w:val="24"/>
          <w:szCs w:val="24"/>
        </w:rPr>
        <w:t>детали), разборки-сборки. (по согласованию с руководителем проекта).</w:t>
      </w:r>
    </w:p>
    <w:p w:rsidR="002D0F69" w:rsidRPr="000E291D" w:rsidRDefault="002D0F69" w:rsidP="000E29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91D">
        <w:rPr>
          <w:rFonts w:ascii="Times New Roman" w:eastAsia="Times New Roman" w:hAnsi="Times New Roman" w:cs="Times New Roman"/>
          <w:sz w:val="24"/>
          <w:szCs w:val="24"/>
          <w:lang w:eastAsia="ru-RU"/>
        </w:rPr>
        <w:t>6.Экономическая часть.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1.Расчёт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численности вспомогательных рабочих и ИТР.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2.Определение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фонда оплаты труда.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3.Расчёт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косвенных расходов.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4.Калькуляция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себестоимости.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5.Расчёт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стоимости выполняемых работ.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.5.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1.Расчёт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стоимости нормо – часа.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.5.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2.Расчёт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стоимости регламентного ТО.</w:t>
      </w:r>
    </w:p>
    <w:p w:rsidR="000E291D" w:rsidRPr="005D20C3" w:rsidRDefault="005F7EE2" w:rsidP="000E291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0E291D" w:rsidRPr="005D20C3">
        <w:rPr>
          <w:rFonts w:ascii="Times New Roman" w:hAnsi="Times New Roman"/>
          <w:sz w:val="24"/>
          <w:szCs w:val="24"/>
        </w:rPr>
        <w:t>.</w:t>
      </w:r>
      <w:proofErr w:type="gramStart"/>
      <w:r w:rsidR="000E291D" w:rsidRPr="005D20C3">
        <w:rPr>
          <w:rFonts w:ascii="Times New Roman" w:hAnsi="Times New Roman"/>
          <w:sz w:val="24"/>
          <w:szCs w:val="24"/>
        </w:rPr>
        <w:t>6.Технико</w:t>
      </w:r>
      <w:proofErr w:type="gramEnd"/>
      <w:r w:rsidR="000E291D" w:rsidRPr="005D20C3">
        <w:rPr>
          <w:rFonts w:ascii="Times New Roman" w:hAnsi="Times New Roman"/>
          <w:sz w:val="24"/>
          <w:szCs w:val="24"/>
        </w:rPr>
        <w:t xml:space="preserve"> – экономическая оценка проекта.</w:t>
      </w:r>
    </w:p>
    <w:p w:rsidR="000E291D" w:rsidRPr="005D20C3" w:rsidRDefault="000E291D" w:rsidP="000E29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Заключение</w:t>
      </w:r>
    </w:p>
    <w:p w:rsidR="000E291D" w:rsidRPr="005D20C3" w:rsidRDefault="000E291D" w:rsidP="000E29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Литература</w:t>
      </w:r>
    </w:p>
    <w:p w:rsidR="000E291D" w:rsidRPr="005D20C3" w:rsidRDefault="000E291D" w:rsidP="000E29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20C3">
        <w:rPr>
          <w:rFonts w:ascii="Times New Roman" w:hAnsi="Times New Roman"/>
          <w:sz w:val="24"/>
          <w:szCs w:val="24"/>
        </w:rPr>
        <w:t>Приложения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F69" w:rsidRPr="00557739" w:rsidRDefault="002D0F69" w:rsidP="001B31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ГРАФИЧЕСКАЯ </w:t>
      </w:r>
      <w:proofErr w:type="gramStart"/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</w:t>
      </w:r>
      <w:r w:rsidR="001B3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 с руководителем проекта).</w:t>
      </w:r>
    </w:p>
    <w:p w:rsidR="002D0F69" w:rsidRPr="00557739" w:rsidRDefault="002D0F69" w:rsidP="001B31B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1.План зоны ТО, поста, участка, отделения (формат А1).</w:t>
      </w:r>
    </w:p>
    <w:p w:rsidR="002D0F69" w:rsidRPr="00557739" w:rsidRDefault="002D0F69" w:rsidP="001B31B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2.Чертёж узла, механизма, агрегата автомобиля (формат А1).</w:t>
      </w:r>
    </w:p>
    <w:p w:rsidR="001B31B4" w:rsidRDefault="001B31B4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дипломного проекта в электронном виде, (объём от 5 до 10 слайдов)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презентации</w:t>
      </w: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тематика дипломного проекта, кто выполнил                                                       1 слайд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общий вид участка, его основное оборудование, (фото, </w:t>
      </w:r>
      <w:proofErr w:type="gramStart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схемы)   </w:t>
      </w:r>
      <w:proofErr w:type="gramEnd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1 - 2 слайда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вид узла или его другие проекции                                                              1 - 2 слайда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оборудование и приспособления для ТО и ремонта узла                             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 – 2 слайда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 слайды по согласованию с руководителем проекта                                  1 – 2 слайда</w:t>
      </w:r>
    </w:p>
    <w:p w:rsidR="002D0F69" w:rsidRPr="00557739" w:rsidRDefault="002D0F69" w:rsidP="002D0F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F69" w:rsidRPr="00557739" w:rsidRDefault="002D0F69" w:rsidP="002D0F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окончания проектирования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7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="001B3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Pr="00557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 июня 202</w:t>
      </w:r>
      <w:r w:rsidR="001B3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2D0F69" w:rsidRPr="00557739" w:rsidRDefault="002D0F69" w:rsidP="002D0F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проекта (подпись)_________ (ФИО) 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2D0F69" w:rsidRPr="001B31B4" w:rsidRDefault="002D0F69" w:rsidP="002D0F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рассмотрено на </w:t>
      </w:r>
      <w:proofErr w:type="gramStart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  ПЦК</w:t>
      </w:r>
      <w:proofErr w:type="gramEnd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:  Протокол №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557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 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__________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2D0F69" w:rsidRPr="00557739" w:rsidRDefault="002D0F69" w:rsidP="002D0F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gramStart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ПЦК  (</w:t>
      </w:r>
      <w:proofErr w:type="gramEnd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__________  (ФИО)   </w:t>
      </w:r>
      <w:proofErr w:type="spellStart"/>
      <w:r w:rsidRPr="00557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</w:t>
      </w:r>
      <w:r w:rsidR="001B3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С.Фахрутдинова</w:t>
      </w:r>
      <w:proofErr w:type="spellEnd"/>
    </w:p>
    <w:p w:rsidR="002D0F69" w:rsidRPr="001B31B4" w:rsidRDefault="002D0F69" w:rsidP="002D0F69">
      <w:pPr>
        <w:spacing w:after="0" w:line="360" w:lineRule="auto"/>
      </w:pPr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proofErr w:type="gramStart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получил  (</w:t>
      </w:r>
      <w:proofErr w:type="gramEnd"/>
      <w:r w:rsidRPr="00557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   __________   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B31B4"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bookmarkStart w:id="0" w:name="_GoBack"/>
      <w:bookmarkEnd w:id="0"/>
      <w:r w:rsidR="001B31B4"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B3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sectPr w:rsidR="002D0F69" w:rsidRPr="001B31B4" w:rsidSect="0055773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69"/>
    <w:rsid w:val="000E291D"/>
    <w:rsid w:val="00157066"/>
    <w:rsid w:val="0016724B"/>
    <w:rsid w:val="00185499"/>
    <w:rsid w:val="00195C60"/>
    <w:rsid w:val="001B31B4"/>
    <w:rsid w:val="0029678E"/>
    <w:rsid w:val="002A656A"/>
    <w:rsid w:val="002D0F69"/>
    <w:rsid w:val="005F7EE2"/>
    <w:rsid w:val="00BE5B2E"/>
    <w:rsid w:val="00C93083"/>
    <w:rsid w:val="00D26C6D"/>
    <w:rsid w:val="00DE44DC"/>
    <w:rsid w:val="00E54CED"/>
    <w:rsid w:val="00F21A1F"/>
    <w:rsid w:val="00F67376"/>
    <w:rsid w:val="00FC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B842"/>
  <w15:chartTrackingRefBased/>
  <w15:docId w15:val="{405B97F8-F348-4788-8F41-6E1250EA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Виктор Анатольевич</dc:creator>
  <cp:keywords/>
  <dc:description/>
  <cp:lastModifiedBy>Абакумов Виктор Анатольевич</cp:lastModifiedBy>
  <cp:revision>9</cp:revision>
  <dcterms:created xsi:type="dcterms:W3CDTF">2021-05-26T14:20:00Z</dcterms:created>
  <dcterms:modified xsi:type="dcterms:W3CDTF">2023-04-09T21:17:00Z</dcterms:modified>
</cp:coreProperties>
</file>